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FD" w:rsidRPr="00E57DFD" w:rsidRDefault="00E57DFD" w:rsidP="00E57DFD">
      <w:pPr>
        <w:spacing w:after="100" w:afterAutospacing="1" w:line="240" w:lineRule="auto"/>
        <w:outlineLvl w:val="0"/>
        <w:rPr>
          <w:rFonts w:ascii="Arial" w:eastAsia="Times New Roman" w:hAnsi="Arial" w:cs="Arial"/>
          <w:color w:val="006CAE"/>
          <w:kern w:val="36"/>
          <w:sz w:val="48"/>
          <w:szCs w:val="48"/>
          <w:lang w:eastAsia="cs-CZ"/>
        </w:rPr>
      </w:pPr>
      <w:r w:rsidRPr="00E57DFD">
        <w:rPr>
          <w:rFonts w:ascii="Arial" w:eastAsia="Times New Roman" w:hAnsi="Arial" w:cs="Arial"/>
          <w:color w:val="006CAE"/>
          <w:kern w:val="36"/>
          <w:sz w:val="48"/>
          <w:szCs w:val="48"/>
          <w:lang w:eastAsia="cs-CZ"/>
        </w:rPr>
        <w:t>Výše úplaty za MŠ</w:t>
      </w:r>
      <w:r>
        <w:rPr>
          <w:rFonts w:ascii="Arial" w:eastAsia="Times New Roman" w:hAnsi="Arial" w:cs="Arial"/>
          <w:color w:val="006CAE"/>
          <w:kern w:val="36"/>
          <w:sz w:val="48"/>
          <w:szCs w:val="48"/>
          <w:lang w:eastAsia="cs-CZ"/>
        </w:rPr>
        <w:t xml:space="preserve"> – školní rok 2024/2025</w:t>
      </w:r>
    </w:p>
    <w:p w:rsidR="00FF1FCB" w:rsidRDefault="00FF1FCB" w:rsidP="00E57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57DFD" w:rsidRPr="00A50339" w:rsidRDefault="00E57DFD" w:rsidP="00E57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57DFD">
        <w:rPr>
          <w:rFonts w:ascii="Times New Roman" w:eastAsia="Times New Roman" w:hAnsi="Times New Roman" w:cs="Times New Roman"/>
          <w:sz w:val="28"/>
          <w:szCs w:val="28"/>
          <w:lang w:eastAsia="cs-CZ"/>
        </w:rPr>
        <w:t>V souvislosti s novelou § 123 odst. 4 zákona č. 561/2004 Sb. (školský zákon), ve znění pozdějších předpisů, došlo od 1. 1. 2024 ke změnám pravidel při stanovení úplaty v mateřské škole a školní družině - nově bude výši úplaty stanovovat zři</w:t>
      </w:r>
      <w:r w:rsidRPr="00A50339">
        <w:rPr>
          <w:rFonts w:ascii="Times New Roman" w:eastAsia="Times New Roman" w:hAnsi="Times New Roman" w:cs="Times New Roman"/>
          <w:sz w:val="28"/>
          <w:szCs w:val="28"/>
          <w:lang w:eastAsia="cs-CZ"/>
        </w:rPr>
        <w:t>zovatel školy, tedy Obec Březolupy</w:t>
      </w:r>
      <w:r w:rsidRPr="00E57DFD">
        <w:rPr>
          <w:rFonts w:ascii="Times New Roman" w:eastAsia="Times New Roman" w:hAnsi="Times New Roman" w:cs="Times New Roman"/>
          <w:sz w:val="28"/>
          <w:szCs w:val="28"/>
          <w:lang w:eastAsia="cs-CZ"/>
        </w:rPr>
        <w:t>. Výpočet je vázán na aktuální výši minimální měsíční mzdy.</w:t>
      </w:r>
    </w:p>
    <w:p w:rsidR="00E57DFD" w:rsidRPr="00E57DFD" w:rsidRDefault="00E57DFD" w:rsidP="00E57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57DFD" w:rsidRDefault="00E57DFD" w:rsidP="00E57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57DF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Od 1. 9. 2024 činí výše úplaty za předškolní</w:t>
      </w:r>
      <w:r w:rsidRPr="00A5033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vzdělávání pro přijaté dítě 500</w:t>
      </w:r>
      <w:r w:rsidRPr="00E57DF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Kč měsíčně</w:t>
      </w:r>
      <w:r w:rsidRPr="00E57DFD">
        <w:rPr>
          <w:rFonts w:ascii="Times New Roman" w:eastAsia="Times New Roman" w:hAnsi="Times New Roman" w:cs="Times New Roman"/>
          <w:sz w:val="28"/>
          <w:szCs w:val="28"/>
          <w:lang w:eastAsia="cs-CZ"/>
        </w:rPr>
        <w:t>, bez ohledu na frekvenci docházky. Tato částka byla stanov</w:t>
      </w:r>
      <w:r w:rsidRPr="00A5033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ena usnesením Rady obce Březolupy dne </w:t>
      </w:r>
      <w:proofErr w:type="gramStart"/>
      <w:r w:rsidRPr="00A50339">
        <w:rPr>
          <w:rFonts w:ascii="Times New Roman" w:eastAsia="Times New Roman" w:hAnsi="Times New Roman" w:cs="Times New Roman"/>
          <w:sz w:val="28"/>
          <w:szCs w:val="28"/>
          <w:lang w:eastAsia="cs-CZ"/>
        </w:rPr>
        <w:t>6.12.2023</w:t>
      </w:r>
      <w:proofErr w:type="gramEnd"/>
      <w:r w:rsidRPr="00A5033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</w:p>
    <w:p w:rsidR="00FF1FCB" w:rsidRPr="00E57DFD" w:rsidRDefault="00FF1FCB" w:rsidP="00E57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50339" w:rsidRDefault="00E57DFD" w:rsidP="00E57DFD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57DF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Úplata za MŠ je vybírána prostřednictvím bankovního převodu </w:t>
      </w:r>
      <w:r w:rsidRPr="00A5033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na účet školy:  </w:t>
      </w:r>
      <w:r w:rsidRPr="00E57DF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  </w:t>
      </w:r>
      <w:r w:rsidR="00A50339" w:rsidRPr="00A50339">
        <w:rPr>
          <w:rFonts w:ascii="Arial" w:hAnsi="Arial" w:cs="Arial"/>
          <w:color w:val="111111"/>
          <w:sz w:val="28"/>
          <w:szCs w:val="28"/>
          <w:shd w:val="clear" w:color="auto" w:fill="FFFFFF"/>
        </w:rPr>
        <w:t>1545943329/0800</w:t>
      </w:r>
      <w:r w:rsidR="00A5033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     </w:t>
      </w:r>
    </w:p>
    <w:p w:rsidR="00E57DFD" w:rsidRPr="00FF1FCB" w:rsidRDefault="00FF1FCB" w:rsidP="00E57DF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Ú</w:t>
      </w:r>
      <w:r w:rsidR="00E57DFD" w:rsidRPr="00E57DFD">
        <w:rPr>
          <w:rFonts w:ascii="Times New Roman" w:eastAsia="Times New Roman" w:hAnsi="Times New Roman" w:cs="Times New Roman"/>
          <w:sz w:val="28"/>
          <w:szCs w:val="28"/>
          <w:lang w:eastAsia="cs-CZ"/>
        </w:rPr>
        <w:t>plata za předškolní vzdělávání se netýká dětí v posledním roce docházky do MŠ, tedy těch, které d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o 31. 8. 2024 dosáhly věku pěti let.</w:t>
      </w:r>
      <w:r w:rsidR="00E57DFD" w:rsidRPr="00E57DFD">
        <w:rPr>
          <w:rFonts w:ascii="Times New Roman" w:eastAsia="Times New Roman" w:hAnsi="Times New Roman" w:cs="Times New Roman"/>
          <w:sz w:val="28"/>
          <w:szCs w:val="28"/>
          <w:lang w:eastAsia="cs-CZ"/>
        </w:rPr>
        <w:t>        </w:t>
      </w:r>
      <w:r w:rsidR="00E57DFD" w:rsidRPr="00A50339">
        <w:rPr>
          <w:rFonts w:ascii="Times New Roman" w:eastAsia="Times New Roman" w:hAnsi="Times New Roman" w:cs="Times New Roman"/>
          <w:sz w:val="28"/>
          <w:szCs w:val="28"/>
          <w:lang w:eastAsia="cs-CZ"/>
        </w:rPr>
        <w:t>                         </w:t>
      </w:r>
    </w:p>
    <w:p w:rsidR="00E57DFD" w:rsidRDefault="00E57DFD" w:rsidP="00E57DF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57DFD">
        <w:rPr>
          <w:rFonts w:ascii="Times New Roman" w:eastAsia="Times New Roman" w:hAnsi="Times New Roman" w:cs="Times New Roman"/>
          <w:sz w:val="28"/>
          <w:szCs w:val="28"/>
          <w:lang w:eastAsia="cs-CZ"/>
        </w:rPr>
        <w:t>Od úplaty je od 1. 9. 2024 nově možné osvobodit rodinu, která pobírá přídavek na dítě - zákonný zástupce prokáže tuto skut</w:t>
      </w:r>
      <w:r w:rsidRPr="00A5033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ečnost ředitelce ZŠ a MŠ Březolupy </w:t>
      </w:r>
      <w:r w:rsidRPr="00E57DFD">
        <w:rPr>
          <w:rFonts w:ascii="Times New Roman" w:eastAsia="Times New Roman" w:hAnsi="Times New Roman" w:cs="Times New Roman"/>
          <w:sz w:val="28"/>
          <w:szCs w:val="28"/>
          <w:lang w:eastAsia="cs-CZ"/>
        </w:rPr>
        <w:t>"Oznámením o přiznání dávky státní sociální podpory - přídavek na dítě".</w:t>
      </w:r>
    </w:p>
    <w:p w:rsidR="00FF1FCB" w:rsidRDefault="00FF1FCB" w:rsidP="00E57DF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FF1FCB" w:rsidRDefault="00FF1FCB" w:rsidP="00E57DF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 Březolupech dne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17.6.2024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Mgr. Radmila Mikulincová</w:t>
      </w:r>
    </w:p>
    <w:p w:rsidR="00FF1FCB" w:rsidRPr="00E57DFD" w:rsidRDefault="00FF1FCB" w:rsidP="00E57DF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                                                </w:t>
      </w:r>
      <w:bookmarkStart w:id="0" w:name="_GoBack"/>
      <w:bookmarkEnd w:id="0"/>
    </w:p>
    <w:p w:rsidR="00917C56" w:rsidRPr="00A50339" w:rsidRDefault="00917C56">
      <w:pPr>
        <w:rPr>
          <w:sz w:val="28"/>
          <w:szCs w:val="28"/>
        </w:rPr>
      </w:pPr>
    </w:p>
    <w:sectPr w:rsidR="00917C56" w:rsidRPr="00A50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D"/>
    <w:rsid w:val="00352F2B"/>
    <w:rsid w:val="00917C56"/>
    <w:rsid w:val="00A50339"/>
    <w:rsid w:val="00E57DFD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6BDC"/>
  <w15:chartTrackingRefBased/>
  <w15:docId w15:val="{AD0EC98B-EC94-454C-8196-FC8BF2D9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25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36" w:space="15" w:color="4D4D4D"/>
                    <w:bottom w:val="none" w:sz="0" w:space="0" w:color="auto"/>
                    <w:right w:val="none" w:sz="0" w:space="0" w:color="auto"/>
                  </w:divBdr>
                  <w:divsChild>
                    <w:div w:id="1162675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533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536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Mikulincová Radka</dc:creator>
  <cp:keywords/>
  <dc:description/>
  <cp:lastModifiedBy>Mikulincová Radka</cp:lastModifiedBy>
  <cp:revision>1</cp:revision>
  <dcterms:created xsi:type="dcterms:W3CDTF">2024-06-17T12:42:00Z</dcterms:created>
  <dcterms:modified xsi:type="dcterms:W3CDTF">2024-06-17T13:08:00Z</dcterms:modified>
</cp:coreProperties>
</file>